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054" w:rsidRPr="00CD32A4" w:rsidRDefault="008D0054" w:rsidP="00CD32A4">
      <w:pPr>
        <w:spacing w:line="276" w:lineRule="auto"/>
        <w:jc w:val="center"/>
        <w:rPr>
          <w:b/>
          <w:sz w:val="28"/>
          <w:szCs w:val="28"/>
        </w:rPr>
      </w:pPr>
      <w:r w:rsidRPr="00CD32A4">
        <w:rPr>
          <w:b/>
          <w:sz w:val="28"/>
          <w:szCs w:val="28"/>
        </w:rPr>
        <w:t>NỘI DUNG ÔN TẬP SINH HỌC 8</w:t>
      </w:r>
    </w:p>
    <w:p w:rsidR="008D0054" w:rsidRPr="00CD32A4" w:rsidRDefault="008D0054" w:rsidP="00CD32A4">
      <w:pPr>
        <w:spacing w:line="276" w:lineRule="auto"/>
        <w:rPr>
          <w:b/>
          <w:i/>
          <w:sz w:val="28"/>
          <w:szCs w:val="28"/>
        </w:rPr>
      </w:pPr>
      <w:r w:rsidRPr="00CD32A4">
        <w:rPr>
          <w:b/>
          <w:i/>
          <w:sz w:val="28"/>
          <w:szCs w:val="28"/>
        </w:rPr>
        <w:t>Họ và tên học sinh:</w:t>
      </w:r>
      <w:r w:rsidRPr="00CD32A4">
        <w:rPr>
          <w:i/>
          <w:sz w:val="28"/>
          <w:szCs w:val="28"/>
        </w:rPr>
        <w:t>……………………….................</w:t>
      </w:r>
    </w:p>
    <w:p w:rsidR="008D0054" w:rsidRPr="00CD32A4" w:rsidRDefault="008D0054" w:rsidP="00CD32A4">
      <w:pPr>
        <w:spacing w:line="276" w:lineRule="auto"/>
        <w:rPr>
          <w:b/>
          <w:i/>
          <w:sz w:val="28"/>
          <w:szCs w:val="28"/>
        </w:rPr>
      </w:pPr>
      <w:r w:rsidRPr="00CD32A4">
        <w:rPr>
          <w:b/>
          <w:i/>
          <w:sz w:val="28"/>
          <w:szCs w:val="28"/>
        </w:rPr>
        <w:t xml:space="preserve">Lớp: </w:t>
      </w:r>
      <w:r w:rsidRPr="00CD32A4">
        <w:rPr>
          <w:i/>
          <w:sz w:val="28"/>
          <w:szCs w:val="28"/>
        </w:rPr>
        <w:t>………………</w:t>
      </w:r>
    </w:p>
    <w:p w:rsidR="00CD32A4" w:rsidRPr="00CD32A4" w:rsidRDefault="00CD32A4" w:rsidP="00CD32A4">
      <w:pPr>
        <w:spacing w:line="276" w:lineRule="auto"/>
        <w:rPr>
          <w:b/>
          <w:sz w:val="28"/>
          <w:szCs w:val="28"/>
        </w:rPr>
      </w:pPr>
      <w:r w:rsidRPr="00CD32A4">
        <w:rPr>
          <w:b/>
          <w:sz w:val="28"/>
          <w:szCs w:val="28"/>
        </w:rPr>
        <w:t>PHẦN I: TRẮC NGHIỆM</w:t>
      </w:r>
    </w:p>
    <w:p w:rsidR="00A9333C" w:rsidRPr="00702734" w:rsidRDefault="00A9333C" w:rsidP="00A9333C">
      <w:pPr>
        <w:pStyle w:val="NoSpacing"/>
      </w:pPr>
      <w:r w:rsidRPr="00702734">
        <w:rPr>
          <w:b/>
          <w:bCs/>
          <w:color w:val="008000"/>
        </w:rPr>
        <w:t>Câu 1.</w:t>
      </w:r>
      <w:r w:rsidRPr="00702734">
        <w:t xml:space="preserve"> Sản phẩm bài tiết của thậ</w:t>
      </w:r>
      <w:r>
        <w:t>n là gì</w:t>
      </w:r>
      <w:r w:rsidRPr="00702734">
        <w:t>?</w:t>
      </w:r>
    </w:p>
    <w:p w:rsidR="00A9333C" w:rsidRPr="00702734" w:rsidRDefault="00A9333C" w:rsidP="00A9333C">
      <w:pPr>
        <w:pStyle w:val="NoSpacing"/>
      </w:pPr>
      <w:r w:rsidRPr="00702734">
        <w:t>A. Nước mắt     </w:t>
      </w:r>
      <w:r>
        <w:tab/>
      </w:r>
      <w:r w:rsidRPr="00702734">
        <w:t> B. Nước tiểu</w:t>
      </w:r>
      <w:r>
        <w:tab/>
      </w:r>
      <w:r w:rsidRPr="00702734">
        <w:t>C. Phân      </w:t>
      </w:r>
      <w:r>
        <w:tab/>
      </w:r>
      <w:r w:rsidRPr="00702734">
        <w:t>D. Mồ hôi</w:t>
      </w:r>
    </w:p>
    <w:p w:rsidR="00A9333C" w:rsidRPr="00702734" w:rsidRDefault="00A9333C" w:rsidP="00A9333C">
      <w:pPr>
        <w:pStyle w:val="NoSpacing"/>
      </w:pPr>
      <w:r w:rsidRPr="00702734">
        <w:rPr>
          <w:b/>
          <w:bCs/>
          <w:color w:val="008000"/>
        </w:rPr>
        <w:t>Câu 2.</w:t>
      </w:r>
      <w:r w:rsidRPr="00702734">
        <w:t xml:space="preserve"> Bộ phận nào có vai trò dẫn nước tiểu từ bể thận xuống bóng đái ?</w:t>
      </w:r>
    </w:p>
    <w:p w:rsidR="00A9333C" w:rsidRPr="00702734" w:rsidRDefault="00A9333C" w:rsidP="00A9333C">
      <w:pPr>
        <w:pStyle w:val="NoSpacing"/>
      </w:pPr>
      <w:r w:rsidRPr="00702734">
        <w:t>A. Ống dẫn nước tiểu</w:t>
      </w:r>
      <w:r>
        <w:tab/>
      </w:r>
      <w:r w:rsidRPr="00702734">
        <w:t>B. Ống thận</w:t>
      </w:r>
      <w:r>
        <w:tab/>
      </w:r>
      <w:r>
        <w:tab/>
      </w:r>
      <w:r w:rsidRPr="00702734">
        <w:t>C. Ống đái</w:t>
      </w:r>
      <w:r>
        <w:tab/>
      </w:r>
      <w:r>
        <w:tab/>
      </w:r>
      <w:r w:rsidRPr="00702734">
        <w:t>D. Ống góp</w:t>
      </w:r>
    </w:p>
    <w:p w:rsidR="00A9333C" w:rsidRPr="00702734" w:rsidRDefault="00A9333C" w:rsidP="00A9333C">
      <w:pPr>
        <w:pStyle w:val="NoSpacing"/>
      </w:pPr>
      <w:r w:rsidRPr="00702734">
        <w:rPr>
          <w:b/>
          <w:bCs/>
          <w:color w:val="008000"/>
        </w:rPr>
        <w:t>Câu 3.</w:t>
      </w:r>
      <w:r w:rsidRPr="00702734">
        <w:t xml:space="preserve"> Ở người bình thường, mỗi quả thận chứa khoảng bao nhiêu đơn vị chức năng ?</w:t>
      </w:r>
    </w:p>
    <w:p w:rsidR="00A9333C" w:rsidRPr="00702734" w:rsidRDefault="00A9333C" w:rsidP="00A9333C">
      <w:pPr>
        <w:pStyle w:val="NoSpacing"/>
      </w:pPr>
      <w:r w:rsidRPr="00702734">
        <w:t>A. Một tỉ      </w:t>
      </w:r>
      <w:r>
        <w:tab/>
      </w:r>
      <w:r w:rsidRPr="00702734">
        <w:t>B. Một nghìn</w:t>
      </w:r>
      <w:r>
        <w:tab/>
      </w:r>
      <w:r>
        <w:tab/>
      </w:r>
      <w:r w:rsidRPr="00702734">
        <w:t>C. Một triệu      </w:t>
      </w:r>
      <w:r>
        <w:tab/>
      </w:r>
      <w:r w:rsidRPr="00702734">
        <w:t>D. Một trăm</w:t>
      </w:r>
    </w:p>
    <w:p w:rsidR="00A9333C" w:rsidRPr="00702734" w:rsidRDefault="00A9333C" w:rsidP="00A9333C">
      <w:pPr>
        <w:pStyle w:val="NoSpacing"/>
      </w:pPr>
      <w:r>
        <w:rPr>
          <w:b/>
          <w:bCs/>
          <w:color w:val="008000"/>
        </w:rPr>
        <w:t>Câu 4</w:t>
      </w:r>
      <w:r w:rsidRPr="00702734">
        <w:rPr>
          <w:b/>
          <w:bCs/>
          <w:color w:val="008000"/>
        </w:rPr>
        <w:t>.</w:t>
      </w:r>
      <w:r w:rsidRPr="00702734">
        <w:t xml:space="preserve"> Cơ quan giữ vai trò quan trọng nhất trong hệ bài tiết nước tiểu là</w:t>
      </w:r>
    </w:p>
    <w:p w:rsidR="00A9333C" w:rsidRPr="00702734" w:rsidRDefault="00A9333C" w:rsidP="00A9333C">
      <w:pPr>
        <w:pStyle w:val="NoSpacing"/>
      </w:pPr>
      <w:r w:rsidRPr="00702734">
        <w:t>A. bóng đái.</w:t>
      </w:r>
      <w:r>
        <w:tab/>
      </w:r>
      <w:r>
        <w:tab/>
      </w:r>
      <w:r w:rsidRPr="00702734">
        <w:t>B. thận.</w:t>
      </w:r>
      <w:r>
        <w:tab/>
      </w:r>
      <w:r>
        <w:tab/>
      </w:r>
      <w:r w:rsidRPr="00702734">
        <w:t>C. ống dẫn nước tiểu.</w:t>
      </w:r>
      <w:r>
        <w:tab/>
      </w:r>
      <w:r w:rsidRPr="00702734">
        <w:t>D. ống đái.</w:t>
      </w:r>
    </w:p>
    <w:p w:rsidR="00A9333C" w:rsidRPr="00702734" w:rsidRDefault="00A9333C" w:rsidP="00A9333C">
      <w:pPr>
        <w:pStyle w:val="NoSpacing"/>
      </w:pPr>
      <w:r>
        <w:rPr>
          <w:b/>
          <w:bCs/>
          <w:color w:val="008000"/>
        </w:rPr>
        <w:t>Câu 5</w:t>
      </w:r>
      <w:r w:rsidRPr="00702734">
        <w:rPr>
          <w:b/>
          <w:bCs/>
          <w:color w:val="008000"/>
        </w:rPr>
        <w:t>.</w:t>
      </w:r>
      <w:r w:rsidRPr="00702734">
        <w:t xml:space="preserve"> Đơn vị chức năng của thận không bao gồm thành phần nào sau đây ?</w:t>
      </w:r>
    </w:p>
    <w:p w:rsidR="00A9333C" w:rsidRPr="00702734" w:rsidRDefault="00A9333C" w:rsidP="00A9333C">
      <w:pPr>
        <w:pStyle w:val="NoSpacing"/>
      </w:pPr>
      <w:r w:rsidRPr="00702734">
        <w:t>A. Ống góp</w:t>
      </w:r>
      <w:r>
        <w:tab/>
      </w:r>
      <w:r>
        <w:tab/>
      </w:r>
      <w:r w:rsidRPr="00702734">
        <w:t>B. Ống thận</w:t>
      </w:r>
      <w:r>
        <w:tab/>
      </w:r>
      <w:r>
        <w:tab/>
      </w:r>
      <w:r w:rsidRPr="00702734">
        <w:t>C. Cầu thận</w:t>
      </w:r>
      <w:r>
        <w:tab/>
      </w:r>
      <w:r>
        <w:tab/>
      </w:r>
      <w:r>
        <w:tab/>
      </w:r>
      <w:r w:rsidRPr="00702734">
        <w:t>D. Nang cầu thận</w:t>
      </w:r>
    </w:p>
    <w:p w:rsidR="00A9333C" w:rsidRPr="00702734" w:rsidRDefault="00A9333C" w:rsidP="00A9333C">
      <w:pPr>
        <w:pStyle w:val="NoSpacing"/>
      </w:pPr>
      <w:r>
        <w:rPr>
          <w:b/>
          <w:bCs/>
          <w:color w:val="008000"/>
        </w:rPr>
        <w:t>Câu 6</w:t>
      </w:r>
      <w:r w:rsidRPr="00702734">
        <w:rPr>
          <w:b/>
          <w:bCs/>
          <w:color w:val="008000"/>
        </w:rPr>
        <w:t>.</w:t>
      </w:r>
      <w:r w:rsidRPr="00702734">
        <w:t xml:space="preserve"> Cầu thận được tạo thành bởi</w:t>
      </w:r>
    </w:p>
    <w:p w:rsidR="00A9333C" w:rsidRPr="00702734" w:rsidRDefault="00A9333C" w:rsidP="00A9333C">
      <w:pPr>
        <w:pStyle w:val="NoSpacing"/>
      </w:pPr>
      <w:r w:rsidRPr="00702734">
        <w:t>A. một chuỗi các tĩnh mạch thận xếp nối tiếp nhau.</w:t>
      </w:r>
    </w:p>
    <w:p w:rsidR="00A9333C" w:rsidRPr="00702734" w:rsidRDefault="00A9333C" w:rsidP="00A9333C">
      <w:pPr>
        <w:pStyle w:val="NoSpacing"/>
      </w:pPr>
      <w:r w:rsidRPr="00702734">
        <w:t>B. hệ thống các động mạch thận xếp xen kẽ nhau.</w:t>
      </w:r>
    </w:p>
    <w:p w:rsidR="00A9333C" w:rsidRPr="00702734" w:rsidRDefault="00A9333C" w:rsidP="00A9333C">
      <w:pPr>
        <w:pStyle w:val="NoSpacing"/>
      </w:pPr>
      <w:r w:rsidRPr="00702734">
        <w:t>C. một búi mao mạch dày đặc.</w:t>
      </w:r>
    </w:p>
    <w:p w:rsidR="00A9333C" w:rsidRPr="00702734" w:rsidRDefault="00A9333C" w:rsidP="00A9333C">
      <w:pPr>
        <w:pStyle w:val="NoSpacing"/>
      </w:pPr>
      <w:r w:rsidRPr="00702734">
        <w:t>D. một búi mạch bạch huyết có kích thước bé.</w:t>
      </w:r>
    </w:p>
    <w:p w:rsidR="00A9333C" w:rsidRPr="00702734" w:rsidRDefault="00A9333C" w:rsidP="00A9333C">
      <w:pPr>
        <w:pStyle w:val="NoSpacing"/>
      </w:pPr>
      <w:r>
        <w:rPr>
          <w:b/>
          <w:bCs/>
          <w:color w:val="008000"/>
        </w:rPr>
        <w:t>Câu 7</w:t>
      </w:r>
      <w:r w:rsidRPr="00702734">
        <w:rPr>
          <w:b/>
          <w:bCs/>
          <w:color w:val="008000"/>
        </w:rPr>
        <w:t>.</w:t>
      </w:r>
      <w:r w:rsidRPr="00702734">
        <w:t xml:space="preserve"> Bộ phận nào dưới đây nằm liền sát với ống đái ?</w:t>
      </w:r>
    </w:p>
    <w:p w:rsidR="00A9333C" w:rsidRDefault="00A9333C" w:rsidP="00A9333C">
      <w:pPr>
        <w:pStyle w:val="NoSpacing"/>
      </w:pPr>
      <w:r w:rsidRPr="00702734">
        <w:t>A. Bàng quang</w:t>
      </w:r>
      <w:r>
        <w:tab/>
      </w:r>
      <w:r w:rsidRPr="00702734">
        <w:t>B. Thận</w:t>
      </w:r>
      <w:r>
        <w:tab/>
      </w:r>
      <w:r w:rsidRPr="00702734">
        <w:t>C. Ống dẫn nước tiểu</w:t>
      </w:r>
      <w:r>
        <w:tab/>
      </w:r>
      <w:r w:rsidRPr="00702734">
        <w:t xml:space="preserve">D. Tất cả các phương án </w:t>
      </w:r>
    </w:p>
    <w:p w:rsidR="00A9333C" w:rsidRPr="00702734" w:rsidRDefault="00A9333C" w:rsidP="00A9333C">
      <w:pPr>
        <w:pStyle w:val="NoSpacing"/>
      </w:pPr>
      <w:r>
        <w:rPr>
          <w:b/>
          <w:bCs/>
          <w:color w:val="008000"/>
        </w:rPr>
        <w:t>Câu 8</w:t>
      </w:r>
      <w:r w:rsidRPr="00702734">
        <w:rPr>
          <w:b/>
          <w:bCs/>
          <w:color w:val="008000"/>
        </w:rPr>
        <w:t>.</w:t>
      </w:r>
      <w:r w:rsidRPr="00702734">
        <w:t xml:space="preserve"> Chọn số liệu thích hợp điền vào chỗ chấm để hoàn thành câu sau : Ở người, thận thải khoảng … các sản phẩm bài tiết hoà tan trong máu (trừ khí cacbônic).</w:t>
      </w:r>
    </w:p>
    <w:p w:rsidR="00A9333C" w:rsidRPr="00702734" w:rsidRDefault="00A9333C" w:rsidP="00A9333C">
      <w:pPr>
        <w:pStyle w:val="NoSpacing"/>
      </w:pPr>
      <w:r w:rsidRPr="00702734">
        <w:t>A. 80%      </w:t>
      </w:r>
      <w:r>
        <w:tab/>
      </w:r>
      <w:r>
        <w:t xml:space="preserve">         </w:t>
      </w:r>
      <w:r w:rsidRPr="00702734">
        <w:t>B. 70%</w:t>
      </w:r>
      <w:r>
        <w:tab/>
      </w:r>
      <w:r>
        <w:tab/>
      </w:r>
      <w:r w:rsidRPr="00702734">
        <w:t>C. 90%      </w:t>
      </w:r>
      <w:r>
        <w:t xml:space="preserve">    </w:t>
      </w:r>
      <w:r>
        <w:tab/>
      </w:r>
      <w:r w:rsidRPr="00702734">
        <w:t>D. 60%</w:t>
      </w:r>
    </w:p>
    <w:p w:rsidR="00A9333C" w:rsidRPr="00702734" w:rsidRDefault="00A9333C" w:rsidP="00A9333C">
      <w:pPr>
        <w:pStyle w:val="NoSpacing"/>
      </w:pPr>
      <w:r>
        <w:rPr>
          <w:b/>
          <w:bCs/>
          <w:color w:val="008000"/>
        </w:rPr>
        <w:t>Câu 9</w:t>
      </w:r>
      <w:r w:rsidRPr="00702734">
        <w:rPr>
          <w:b/>
          <w:bCs/>
          <w:color w:val="008000"/>
        </w:rPr>
        <w:t>.</w:t>
      </w:r>
      <w:r w:rsidRPr="00702734">
        <w:t xml:space="preserve"> Cơ quan nào dưới đây không tham gia vào hoạt động bài tiế</w:t>
      </w:r>
      <w:r>
        <w:t>t</w:t>
      </w:r>
      <w:r w:rsidRPr="00702734">
        <w:t>?</w:t>
      </w:r>
    </w:p>
    <w:p w:rsidR="00A9333C" w:rsidRPr="00702734" w:rsidRDefault="00A9333C" w:rsidP="00A9333C">
      <w:pPr>
        <w:pStyle w:val="NoSpacing"/>
      </w:pPr>
      <w:r w:rsidRPr="00702734">
        <w:t>A. Ruột già      </w:t>
      </w:r>
      <w:r>
        <w:tab/>
      </w:r>
      <w:r w:rsidRPr="00702734">
        <w:t>B. Phổi</w:t>
      </w:r>
      <w:r>
        <w:tab/>
      </w:r>
      <w:r>
        <w:tab/>
      </w:r>
      <w:r w:rsidRPr="00702734">
        <w:t>C. Thận      </w:t>
      </w:r>
      <w:r>
        <w:tab/>
      </w:r>
      <w:r>
        <w:t xml:space="preserve">          </w:t>
      </w:r>
      <w:r w:rsidRPr="00702734">
        <w:t>D. Da</w:t>
      </w:r>
    </w:p>
    <w:p w:rsidR="00A9333C" w:rsidRPr="00702734" w:rsidRDefault="0070705F" w:rsidP="00A9333C">
      <w:pPr>
        <w:pStyle w:val="NoSpacing"/>
      </w:pPr>
      <w:r>
        <w:rPr>
          <w:b/>
          <w:bCs/>
          <w:color w:val="008000"/>
        </w:rPr>
        <w:t>Câu 10</w:t>
      </w:r>
      <w:r w:rsidR="00A9333C" w:rsidRPr="00702734">
        <w:rPr>
          <w:b/>
          <w:bCs/>
          <w:color w:val="008000"/>
        </w:rPr>
        <w:t>.</w:t>
      </w:r>
      <w:r w:rsidR="00A9333C" w:rsidRPr="00702734">
        <w:t xml:space="preserve"> Loại cơ nào dưới đây không tham gia vào hoạt động đào thải nước tiể</w:t>
      </w:r>
      <w:r>
        <w:t>u</w:t>
      </w:r>
      <w:r w:rsidR="00A9333C" w:rsidRPr="00702734">
        <w:t>?</w:t>
      </w:r>
    </w:p>
    <w:p w:rsidR="00A9333C" w:rsidRPr="00702734" w:rsidRDefault="00A9333C" w:rsidP="00A9333C">
      <w:pPr>
        <w:pStyle w:val="NoSpacing"/>
      </w:pPr>
      <w:r w:rsidRPr="00702734">
        <w:t>A. Cơ vòng ống đái</w:t>
      </w:r>
      <w:r>
        <w:tab/>
      </w:r>
      <w:r w:rsidRPr="00702734">
        <w:t>B. Cơ lưng xô</w:t>
      </w:r>
      <w:r>
        <w:tab/>
      </w:r>
      <w:r w:rsidRPr="00702734">
        <w:t>C. Cơ bóng đái</w:t>
      </w:r>
      <w:r>
        <w:tab/>
      </w:r>
      <w:r w:rsidRPr="00702734">
        <w:t>D. Cơ bụng</w:t>
      </w:r>
    </w:p>
    <w:p w:rsidR="008D0054" w:rsidRPr="00A9333C" w:rsidRDefault="008D0054" w:rsidP="00A9333C">
      <w:pPr>
        <w:pStyle w:val="NoSpacing"/>
      </w:pPr>
      <w:r w:rsidRPr="00CD32A4">
        <w:rPr>
          <w:b/>
          <w:szCs w:val="28"/>
        </w:rPr>
        <w:t>PHẦN II: TỰ LUẬN</w:t>
      </w:r>
    </w:p>
    <w:p w:rsidR="0070705F" w:rsidRDefault="00CD32A4" w:rsidP="00CD32A4">
      <w:pPr>
        <w:spacing w:line="276" w:lineRule="auto"/>
        <w:jc w:val="both"/>
        <w:rPr>
          <w:sz w:val="28"/>
          <w:szCs w:val="28"/>
          <w:lang w:val="nl-NL"/>
        </w:rPr>
      </w:pPr>
      <w:r w:rsidRPr="00CD32A4">
        <w:rPr>
          <w:sz w:val="28"/>
          <w:szCs w:val="28"/>
          <w:lang w:val="nl-NL"/>
        </w:rPr>
        <w:t xml:space="preserve">Câu 1: </w:t>
      </w:r>
      <w:r w:rsidR="0070705F">
        <w:rPr>
          <w:sz w:val="28"/>
          <w:szCs w:val="28"/>
          <w:lang w:val="nl-NL"/>
        </w:rPr>
        <w:t>Vai trò của hệ bài tiết đối với cơ thể sống?</w:t>
      </w:r>
    </w:p>
    <w:p w:rsidR="00CD32A4" w:rsidRPr="00CD32A4" w:rsidRDefault="00CD32A4" w:rsidP="00CD32A4">
      <w:pPr>
        <w:spacing w:line="276" w:lineRule="auto"/>
        <w:jc w:val="both"/>
        <w:rPr>
          <w:sz w:val="28"/>
          <w:szCs w:val="28"/>
          <w:lang w:val="nl-NL"/>
        </w:rPr>
      </w:pPr>
      <w:r w:rsidRPr="00CD32A4">
        <w:rPr>
          <w:sz w:val="28"/>
          <w:szCs w:val="28"/>
          <w:lang w:val="nl-NL"/>
        </w:rPr>
        <w:t xml:space="preserve">Câu 2: </w:t>
      </w:r>
      <w:r w:rsidR="0070705F">
        <w:rPr>
          <w:sz w:val="28"/>
          <w:szCs w:val="28"/>
          <w:lang w:val="nl-NL"/>
        </w:rPr>
        <w:t>Trình bày quá trình tạo thành nước tiểu ở một đơn vị chức năng của thận?</w:t>
      </w:r>
      <w:bookmarkStart w:id="0" w:name="_GoBack"/>
      <w:bookmarkEnd w:id="0"/>
    </w:p>
    <w:p w:rsidR="00CD32A4" w:rsidRPr="00CD32A4" w:rsidRDefault="008D0054" w:rsidP="00CD32A4">
      <w:pPr>
        <w:pStyle w:val="NoSpacing"/>
        <w:spacing w:line="276" w:lineRule="auto"/>
        <w:rPr>
          <w:szCs w:val="28"/>
        </w:rPr>
      </w:pPr>
      <w:r w:rsidRPr="00CD32A4">
        <w:rPr>
          <w:szCs w:val="28"/>
        </w:rPr>
        <w:t xml:space="preserve">Câu 3: </w:t>
      </w:r>
      <w:r w:rsidR="0070705F">
        <w:rPr>
          <w:szCs w:val="28"/>
          <w:lang w:val="nl-NL"/>
        </w:rPr>
        <w:t>Trình bày quá trình thải nước tiểu?</w:t>
      </w:r>
      <w:r w:rsidRPr="00CD32A4">
        <w:rPr>
          <w:szCs w:val="28"/>
        </w:rPr>
        <w:br/>
      </w:r>
      <w:r w:rsidR="00CD32A4" w:rsidRPr="00CD32A4">
        <w:rPr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D32A4" w:rsidRPr="00CD32A4">
        <w:rPr>
          <w:szCs w:val="28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D32A4" w:rsidRPr="00CD32A4" w:rsidRDefault="00CD32A4" w:rsidP="00CD32A4">
      <w:pPr>
        <w:pStyle w:val="NoSpacing"/>
        <w:spacing w:line="276" w:lineRule="auto"/>
        <w:rPr>
          <w:szCs w:val="28"/>
        </w:rPr>
      </w:pPr>
      <w:r w:rsidRPr="00CD32A4">
        <w:rPr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D32A4" w:rsidRPr="00CD32A4" w:rsidRDefault="00CD32A4" w:rsidP="00CD32A4">
      <w:pPr>
        <w:pStyle w:val="NoSpacing"/>
        <w:spacing w:line="276" w:lineRule="auto"/>
        <w:rPr>
          <w:szCs w:val="28"/>
        </w:rPr>
      </w:pPr>
      <w:r w:rsidRPr="00CD32A4">
        <w:rPr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D32A4" w:rsidRPr="00CD32A4" w:rsidRDefault="00CD32A4" w:rsidP="00CD32A4">
      <w:pPr>
        <w:pStyle w:val="NoSpacing"/>
        <w:spacing w:line="276" w:lineRule="auto"/>
        <w:rPr>
          <w:szCs w:val="28"/>
        </w:rPr>
      </w:pPr>
      <w:r w:rsidRPr="00CD32A4">
        <w:rPr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D32A4" w:rsidRPr="00CD32A4" w:rsidRDefault="00CD32A4" w:rsidP="00CD32A4">
      <w:pPr>
        <w:pStyle w:val="NoSpacing"/>
        <w:spacing w:line="276" w:lineRule="auto"/>
        <w:rPr>
          <w:szCs w:val="28"/>
        </w:rPr>
      </w:pPr>
      <w:r w:rsidRPr="00CD32A4">
        <w:rPr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B70D2" w:rsidRPr="00CD32A4" w:rsidRDefault="00CD32A4" w:rsidP="00CD32A4">
      <w:pPr>
        <w:pStyle w:val="NoSpacing"/>
        <w:spacing w:line="276" w:lineRule="auto"/>
        <w:rPr>
          <w:szCs w:val="28"/>
        </w:rPr>
      </w:pPr>
      <w:r w:rsidRPr="00CD32A4">
        <w:rPr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EB70D2" w:rsidRPr="00CD32A4" w:rsidSect="008D005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373F76"/>
    <w:multiLevelType w:val="hybridMultilevel"/>
    <w:tmpl w:val="85767C2C"/>
    <w:lvl w:ilvl="0" w:tplc="29E821FE">
      <w:start w:val="1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054"/>
    <w:rsid w:val="000447B3"/>
    <w:rsid w:val="00192A89"/>
    <w:rsid w:val="001C06EC"/>
    <w:rsid w:val="0070705F"/>
    <w:rsid w:val="008D0054"/>
    <w:rsid w:val="00A9333C"/>
    <w:rsid w:val="00CD32A4"/>
    <w:rsid w:val="00D8710B"/>
    <w:rsid w:val="00EB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054"/>
    <w:pPr>
      <w:spacing w:after="0" w:line="240" w:lineRule="auto"/>
    </w:pPr>
    <w:rPr>
      <w:rFonts w:eastAsia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D0054"/>
    <w:pPr>
      <w:spacing w:after="0" w:line="240" w:lineRule="auto"/>
    </w:pPr>
    <w:rPr>
      <w:rFonts w:eastAsia="Calibri"/>
      <w:sz w:val="28"/>
      <w:szCs w:val="20"/>
    </w:rPr>
  </w:style>
  <w:style w:type="paragraph" w:styleId="ListParagraph">
    <w:name w:val="List Paragraph"/>
    <w:basedOn w:val="Normal"/>
    <w:uiPriority w:val="34"/>
    <w:qFormat/>
    <w:rsid w:val="00CD32A4"/>
    <w:pPr>
      <w:ind w:left="720"/>
      <w:contextualSpacing/>
    </w:pPr>
    <w:rPr>
      <w:rFonts w:ascii=".VnTime" w:hAnsi=".VnTime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054"/>
    <w:pPr>
      <w:spacing w:after="0" w:line="240" w:lineRule="auto"/>
    </w:pPr>
    <w:rPr>
      <w:rFonts w:eastAsia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D0054"/>
    <w:pPr>
      <w:spacing w:after="0" w:line="240" w:lineRule="auto"/>
    </w:pPr>
    <w:rPr>
      <w:rFonts w:eastAsia="Calibri"/>
      <w:sz w:val="28"/>
      <w:szCs w:val="20"/>
    </w:rPr>
  </w:style>
  <w:style w:type="paragraph" w:styleId="ListParagraph">
    <w:name w:val="List Paragraph"/>
    <w:basedOn w:val="Normal"/>
    <w:uiPriority w:val="34"/>
    <w:qFormat/>
    <w:rsid w:val="00CD32A4"/>
    <w:pPr>
      <w:ind w:left="720"/>
      <w:contextualSpacing/>
    </w:pPr>
    <w:rPr>
      <w:rFonts w:ascii=".VnTime" w:hAnsi=".VnTime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2020-03-15T02:55:00Z</dcterms:created>
  <dcterms:modified xsi:type="dcterms:W3CDTF">2020-03-15T03:03:00Z</dcterms:modified>
</cp:coreProperties>
</file>